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1" w:rsidRPr="00D321AB" w:rsidRDefault="004B4F02" w:rsidP="00B2327E">
      <w:pPr>
        <w:spacing w:after="0" w:line="240" w:lineRule="auto"/>
        <w:ind w:left="-1417"/>
        <w:jc w:val="center"/>
        <w:rPr>
          <w:rFonts w:ascii="Comic Sans MS" w:hAnsi="Comic Sans MS"/>
          <w:b/>
          <w:color w:val="006600"/>
          <w:sz w:val="28"/>
          <w:szCs w:val="32"/>
        </w:rPr>
      </w:pPr>
      <w:r>
        <w:rPr>
          <w:rFonts w:ascii="Comic Sans MS" w:hAnsi="Comic Sans MS"/>
          <w:b/>
          <w:noProof/>
          <w:color w:val="7030A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47" type="#_x0000_t75" style="position:absolute;left:0;text-align:left;margin-left:664.2pt;margin-top:-52.2pt;width:44.25pt;height:57.95pt;z-index:251681792">
            <v:imagedata r:id="rId7" o:title=""/>
          </v:shape>
          <o:OLEObject Type="Embed" ProgID="Unknown" ShapeID="Object 6" DrawAspect="Content" ObjectID="_1644218819" r:id="rId8"/>
        </w:object>
      </w:r>
      <w:r w:rsidR="008D0354" w:rsidRPr="00D321AB">
        <w:rPr>
          <w:rFonts w:ascii="Comic Sans MS" w:hAnsi="Comic Sans MS"/>
          <w:b/>
          <w:color w:val="006600"/>
          <w:sz w:val="28"/>
          <w:szCs w:val="32"/>
        </w:rPr>
        <w:t>DÜZCE</w:t>
      </w:r>
      <w:r w:rsidR="00A02EA2" w:rsidRPr="00D321AB">
        <w:rPr>
          <w:rFonts w:ascii="Comic Sans MS" w:hAnsi="Comic Sans MS"/>
          <w:b/>
          <w:color w:val="006600"/>
          <w:sz w:val="28"/>
          <w:szCs w:val="32"/>
        </w:rPr>
        <w:t xml:space="preserve"> </w:t>
      </w:r>
      <w:r w:rsidR="00973F21" w:rsidRPr="00D321AB">
        <w:rPr>
          <w:rFonts w:ascii="Comic Sans MS" w:hAnsi="Comic Sans MS"/>
          <w:b/>
          <w:color w:val="006600"/>
          <w:sz w:val="28"/>
          <w:szCs w:val="32"/>
        </w:rPr>
        <w:t xml:space="preserve">ANAOKULU </w:t>
      </w:r>
      <w:r w:rsidR="000C48EB" w:rsidRPr="00D321AB">
        <w:rPr>
          <w:rFonts w:ascii="Comic Sans MS" w:hAnsi="Comic Sans MS"/>
          <w:b/>
          <w:color w:val="006600"/>
          <w:sz w:val="28"/>
          <w:szCs w:val="32"/>
        </w:rPr>
        <w:t>2019</w:t>
      </w:r>
      <w:r w:rsidR="006C4C6A" w:rsidRPr="00D321AB">
        <w:rPr>
          <w:rFonts w:ascii="Comic Sans MS" w:hAnsi="Comic Sans MS"/>
          <w:b/>
          <w:color w:val="006600"/>
          <w:sz w:val="28"/>
          <w:szCs w:val="32"/>
        </w:rPr>
        <w:t xml:space="preserve"> </w:t>
      </w:r>
      <w:r w:rsidR="006B6D2F">
        <w:rPr>
          <w:rFonts w:ascii="Comic Sans MS" w:hAnsi="Comic Sans MS"/>
          <w:b/>
          <w:color w:val="006600"/>
          <w:sz w:val="28"/>
          <w:szCs w:val="32"/>
        </w:rPr>
        <w:t>MART</w:t>
      </w:r>
      <w:bookmarkStart w:id="0" w:name="_GoBack"/>
      <w:bookmarkEnd w:id="0"/>
      <w:r w:rsidR="006C4C6A" w:rsidRPr="00D321AB">
        <w:rPr>
          <w:rFonts w:ascii="Comic Sans MS" w:hAnsi="Comic Sans MS"/>
          <w:b/>
          <w:color w:val="006600"/>
          <w:sz w:val="28"/>
          <w:szCs w:val="32"/>
        </w:rPr>
        <w:t xml:space="preserve"> </w:t>
      </w:r>
      <w:r w:rsidR="00973F21" w:rsidRPr="00D321AB">
        <w:rPr>
          <w:rFonts w:ascii="Comic Sans MS" w:hAnsi="Comic Sans MS"/>
          <w:b/>
          <w:color w:val="006600"/>
          <w:sz w:val="28"/>
          <w:szCs w:val="32"/>
        </w:rPr>
        <w:t>AYI</w:t>
      </w:r>
      <w:r w:rsidR="00F929B9" w:rsidRPr="00D321AB">
        <w:rPr>
          <w:rFonts w:ascii="Comic Sans MS" w:hAnsi="Comic Sans MS"/>
          <w:b/>
          <w:color w:val="006600"/>
          <w:sz w:val="28"/>
          <w:szCs w:val="32"/>
        </w:rPr>
        <w:t xml:space="preserve"> </w:t>
      </w:r>
      <w:r w:rsidR="008D0354" w:rsidRPr="00D321AB">
        <w:rPr>
          <w:rFonts w:ascii="Comic Sans MS" w:hAnsi="Comic Sans MS"/>
          <w:b/>
          <w:color w:val="006600"/>
          <w:sz w:val="28"/>
          <w:szCs w:val="32"/>
        </w:rPr>
        <w:t>YEMEK LİSTESİ</w:t>
      </w:r>
    </w:p>
    <w:tbl>
      <w:tblPr>
        <w:tblStyle w:val="TabloKlavuzu"/>
        <w:tblpPr w:leftFromText="141" w:rightFromText="141" w:vertAnchor="page" w:horzAnchor="margin" w:tblpX="1118" w:tblpY="2056"/>
        <w:tblW w:w="0" w:type="auto"/>
        <w:tblLook w:val="04A0" w:firstRow="1" w:lastRow="0" w:firstColumn="1" w:lastColumn="0" w:noHBand="0" w:noVBand="1"/>
      </w:tblPr>
      <w:tblGrid>
        <w:gridCol w:w="2145"/>
        <w:gridCol w:w="21"/>
        <w:gridCol w:w="4245"/>
        <w:gridCol w:w="4498"/>
        <w:gridCol w:w="2390"/>
      </w:tblGrid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2C2BCE" w:rsidP="000407AC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</w:p>
          <w:p w:rsidR="002C2BCE" w:rsidRPr="00D321AB" w:rsidRDefault="002C2BCE" w:rsidP="000407AC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  <w:r w:rsidRPr="00D321AB">
              <w:rPr>
                <w:rFonts w:ascii="Comic Sans MS" w:hAnsi="Comic Sans MS"/>
                <w:b/>
                <w:noProof/>
                <w:color w:val="006600"/>
                <w:szCs w:val="24"/>
              </w:rPr>
              <w:t>TARİH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321AB" w:rsidRDefault="002C2BCE" w:rsidP="000407A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</w:p>
          <w:p w:rsidR="002C2BCE" w:rsidRPr="00D321AB" w:rsidRDefault="002C2BCE" w:rsidP="000407A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  <w:r w:rsidRPr="00D321AB">
              <w:rPr>
                <w:rFonts w:ascii="Comic Sans MS" w:hAnsi="Comic Sans MS"/>
                <w:b/>
                <w:noProof/>
                <w:color w:val="006600"/>
                <w:szCs w:val="24"/>
              </w:rPr>
              <w:t>KAHVALTI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321AB" w:rsidRDefault="002C2BCE" w:rsidP="000407A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  <w:r w:rsidRPr="00D321AB">
              <w:rPr>
                <w:rFonts w:ascii="Comic Sans MS" w:hAnsi="Comic Sans MS"/>
                <w:b/>
                <w:noProof/>
                <w:color w:val="006600"/>
                <w:szCs w:val="24"/>
              </w:rPr>
              <w:t>ÖĞLE YEMEĞİ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2C2BCE" w:rsidP="000407A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</w:p>
          <w:p w:rsidR="002C2BCE" w:rsidRPr="00D321AB" w:rsidRDefault="002C2BCE" w:rsidP="000407A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Cs w:val="24"/>
              </w:rPr>
            </w:pPr>
            <w:r w:rsidRPr="00D321AB">
              <w:rPr>
                <w:rFonts w:ascii="Comic Sans MS" w:hAnsi="Comic Sans MS"/>
                <w:b/>
                <w:noProof/>
                <w:color w:val="006600"/>
                <w:szCs w:val="24"/>
              </w:rPr>
              <w:t>İkindi Kahvaltısı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cstheme="minorHAnsi"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02.03.2020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877E52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Poğaça, peynir, zeytin, açık çay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Yeşil mercimek yemeği, keşli erişte,salata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kahvaltılık tahıl süt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cstheme="minorHAnsi"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03.03.2020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Kaşar peyniri, tereyağlı ballı ekmek,süt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Soslu makarna,karnabahar yemeği,yoğurt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 xml:space="preserve">Cevizli kek 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D321AB" w:rsidP="000407AC">
            <w:pPr>
              <w:rPr>
                <w:rFonts w:cstheme="minorHAnsi"/>
                <w:szCs w:val="24"/>
              </w:rPr>
            </w:pPr>
            <w:r w:rsidRPr="00D321AB">
              <w:rPr>
                <w:rFonts w:cstheme="minorHAnsi"/>
                <w:szCs w:val="24"/>
              </w:rPr>
              <w:t>04.03.2020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C69E0" w:rsidRDefault="000407AC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  <w:t>Peynirli omlet, zeytin, ıhlamur çayı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DC69E0" w:rsidRDefault="00B02DD3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  <w:t>Etli kuru fasulye,pirinç pilavı,komposto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15728B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Portakal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D321AB" w:rsidP="000407AC">
            <w:pPr>
              <w:rPr>
                <w:rFonts w:cstheme="minorHAnsi"/>
                <w:b/>
                <w:szCs w:val="24"/>
              </w:rPr>
            </w:pPr>
            <w:r w:rsidRPr="00D321AB">
              <w:rPr>
                <w:rFonts w:cstheme="minorHAnsi"/>
                <w:b/>
                <w:szCs w:val="24"/>
              </w:rPr>
              <w:t>05.03.2020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C69E0" w:rsidRDefault="000407AC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  <w:t xml:space="preserve">Tahin pekmez, peynir, bitki çayı,ekmek 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DC69E0" w:rsidRDefault="00B02DD3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noProof/>
                <w:color w:val="0D0D0D" w:themeColor="text1" w:themeTint="F2"/>
                <w:sz w:val="18"/>
                <w:szCs w:val="18"/>
              </w:rPr>
              <w:t>Sebzeli tavuk, domates çorbası, ekmek,ayran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15728B" w:rsidP="000407AC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</w:rPr>
              <w:t>Kurabiye</w:t>
            </w:r>
          </w:p>
        </w:tc>
      </w:tr>
      <w:tr w:rsidR="002C2BCE" w:rsidRPr="00D321AB" w:rsidTr="0015728B">
        <w:trPr>
          <w:trHeight w:val="560"/>
        </w:trPr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cstheme="minorHAnsi"/>
                <w:b/>
                <w:szCs w:val="24"/>
              </w:rPr>
            </w:pPr>
            <w:r w:rsidRPr="00D321AB">
              <w:rPr>
                <w:rFonts w:cstheme="minorHAnsi"/>
                <w:b/>
                <w:szCs w:val="24"/>
              </w:rPr>
              <w:t>06.03.2020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Sebze çorbası, kıtır ekmek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Pırasa yemeği, mercimek çorbası, cacık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Peynirli poğaça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rPr>
                <w:rFonts w:cstheme="minorHAnsi"/>
                <w:b/>
                <w:color w:val="FF0000"/>
                <w:szCs w:val="24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0000"/>
          </w:tcPr>
          <w:p w:rsidR="002C2BCE" w:rsidRPr="00DC69E0" w:rsidRDefault="002C2BCE" w:rsidP="000407AC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DC69E0" w:rsidRDefault="002C2BCE" w:rsidP="000407AC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FF0000"/>
                <w:sz w:val="20"/>
              </w:rPr>
            </w:pP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D321AB" w:rsidP="000407AC">
            <w:pPr>
              <w:rPr>
                <w:rFonts w:cstheme="minorHAnsi"/>
                <w:b/>
                <w:szCs w:val="24"/>
              </w:rPr>
            </w:pPr>
            <w:r w:rsidRPr="00D321AB">
              <w:rPr>
                <w:rFonts w:cstheme="minorHAnsi"/>
                <w:b/>
                <w:szCs w:val="24"/>
              </w:rPr>
              <w:t>09.03.2020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Susamlı simit, zeytin, peynir, süt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Tarhana çorbası, peynirli makarna, salata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Islak kek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cstheme="minorHAnsi"/>
                <w:b/>
                <w:szCs w:val="24"/>
              </w:rPr>
            </w:pPr>
            <w:r w:rsidRPr="00D321AB">
              <w:rPr>
                <w:rFonts w:cstheme="minorHAnsi"/>
                <w:b/>
                <w:szCs w:val="24"/>
              </w:rPr>
              <w:t>10.03.2020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Ekmek pizzası, zeytin, bitki çayı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Patates oturtma, pirinç pilavı, ayran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Mozaik pasta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11.03.2020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Hşlnmş ymrta, b. peynir,ekmek,açıkçay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Ispanak yemeği, tarhana çorbası, yoğurt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Lokumlu bisküvi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12.03.2020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Kaşarlı tost, zeytin, ıhlamur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spacing w:line="360" w:lineRule="auto"/>
              <w:rPr>
                <w:rFonts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DC69E0">
              <w:rPr>
                <w:rFonts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Etli nohut yemeği, bulgur pilavı, tatlı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Elma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13.03.2020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Mercimek çorbası, kıtır ekmek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Patatesli tavuk, ezogelin çorba, komposto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Kurabiye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0000"/>
          </w:tcPr>
          <w:p w:rsidR="002C2BCE" w:rsidRPr="00DC69E0" w:rsidRDefault="002C2BCE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DC69E0" w:rsidRDefault="002C2BCE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16.03.2020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Poğaça,zeytin,peynir,bitki çayı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Yoğurtlu kıymalı makarna, mercimek çorbası, kıtır ekmek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Susamlı simit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17.03.2020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Tereyağlı ballı ekmek, peynir, süt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Puf böreği, kakaolu kek, açık çay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Cocopops süt</w:t>
            </w:r>
          </w:p>
        </w:tc>
      </w:tr>
      <w:tr w:rsidR="002C2BCE" w:rsidRPr="00D321AB" w:rsidTr="0015728B">
        <w:trPr>
          <w:trHeight w:val="379"/>
        </w:trPr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18.03.2020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Beyaz peynir, domatesli sandiviç, a.çay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 xml:space="preserve">Kıymalı </w:t>
            </w:r>
            <w:r w:rsidR="007E71B7"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bezelye, bulgur pilavı, yoğurt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Meyveli yoğurt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19.03.2020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0407AC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 xml:space="preserve">Fırında </w:t>
            </w:r>
            <w:r w:rsidR="00DC69E0"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yumurtalıekmek,b.peynir,ıhlamur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Tarhana çorbası, tavuklu pilav, ayran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Üzümlü kek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20.03.2020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Yayla çorbası, kıtır ekmek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Sebze çorbası, patatesli pide</w:t>
            </w:r>
            <w:r w:rsidR="007E71B7"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, komposto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B05980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 xml:space="preserve">Puding 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  <w:shd w:val="clear" w:color="auto" w:fill="FF0000"/>
          </w:tcPr>
          <w:p w:rsidR="002C2BCE" w:rsidRPr="00DC69E0" w:rsidRDefault="002C2BCE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DC69E0" w:rsidRDefault="002C2BCE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D321AB" w:rsidRDefault="002C2BCE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23.03.2020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Simit, beyaz peynir, ıhlamur çayı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Şehriye çorbası, patates yemeği, salata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Mevsim meyvesi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24.03.2020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Balon börek, zeytin, süt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B02DD3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Barbunya yemeği, bulgur pilavı, cacık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Cevizli kurabiye</w:t>
            </w:r>
          </w:p>
        </w:tc>
      </w:tr>
      <w:tr w:rsidR="002C2BCE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2C2BCE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25.03.2020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2C2BCE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Tereyağlı reçelli ekmek,K.Peyniri,ıhlamur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DC69E0" w:rsidRDefault="007E71B7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Ispanak yemeği, kol böreği, yoğurt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D321AB" w:rsidRDefault="00B05980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 xml:space="preserve">Elma </w:t>
            </w:r>
          </w:p>
        </w:tc>
      </w:tr>
      <w:tr w:rsidR="006C78C6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6C78C6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26.03.2020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6C78C6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Haşlanmış patates,b. Peynir,ekmek,çay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8C6" w:rsidRPr="00DC69E0" w:rsidRDefault="007E71B7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Sulu köfte, pirinç pilavı, yoğurt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6C78C6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Lokumlu bisküvi</w:t>
            </w:r>
          </w:p>
        </w:tc>
      </w:tr>
      <w:tr w:rsidR="006C78C6" w:rsidRPr="00D321AB" w:rsidTr="0015728B">
        <w:tc>
          <w:tcPr>
            <w:tcW w:w="2166" w:type="dxa"/>
            <w:gridSpan w:val="2"/>
            <w:tcBorders>
              <w:right w:val="single" w:sz="4" w:space="0" w:color="auto"/>
            </w:tcBorders>
          </w:tcPr>
          <w:p w:rsidR="006C78C6" w:rsidRPr="00D321AB" w:rsidRDefault="00D321AB" w:rsidP="000407AC">
            <w:pPr>
              <w:rPr>
                <w:rFonts w:eastAsia="Times New Roman" w:cstheme="minorHAnsi"/>
                <w:b/>
                <w:bCs/>
                <w:szCs w:val="24"/>
              </w:rPr>
            </w:pPr>
            <w:r w:rsidRPr="00D321AB">
              <w:rPr>
                <w:rFonts w:eastAsia="Times New Roman" w:cstheme="minorHAnsi"/>
                <w:b/>
                <w:bCs/>
                <w:szCs w:val="24"/>
              </w:rPr>
              <w:t>27.03.2020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6C78C6" w:rsidRPr="00DC69E0" w:rsidRDefault="00DC69E0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Tarhana çorbası, kıtır ekmek</w:t>
            </w: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8C6" w:rsidRPr="00DC69E0" w:rsidRDefault="007E71B7" w:rsidP="000407AC">
            <w:pPr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eastAsia="Times New Roman" w:hAnsi="Comic Sans MS" w:cs="Arial TUR"/>
                <w:b/>
                <w:bCs/>
                <w:color w:val="0D0D0D" w:themeColor="text1" w:themeTint="F2"/>
                <w:sz w:val="18"/>
                <w:szCs w:val="18"/>
              </w:rPr>
              <w:t>Ezogelin çorba, yoğurtlu soslu makarna, komposto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6C78C6" w:rsidRPr="00D321AB" w:rsidRDefault="0015728B" w:rsidP="000407AC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</w:rPr>
              <w:t>Sade poğaça</w:t>
            </w:r>
          </w:p>
        </w:tc>
      </w:tr>
      <w:tr w:rsidR="00D321AB" w:rsidRPr="00D321AB" w:rsidTr="00157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66" w:type="dxa"/>
            <w:gridSpan w:val="2"/>
            <w:shd w:val="clear" w:color="auto" w:fill="FF0000"/>
          </w:tcPr>
          <w:p w:rsidR="00D321AB" w:rsidRPr="00D321AB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7030A0"/>
                <w:szCs w:val="24"/>
              </w:rPr>
            </w:pPr>
          </w:p>
        </w:tc>
        <w:tc>
          <w:tcPr>
            <w:tcW w:w="4245" w:type="dxa"/>
            <w:shd w:val="clear" w:color="auto" w:fill="FF0000"/>
          </w:tcPr>
          <w:p w:rsidR="00D321AB" w:rsidRPr="00DC69E0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98" w:type="dxa"/>
            <w:shd w:val="clear" w:color="auto" w:fill="FF0000"/>
          </w:tcPr>
          <w:p w:rsidR="00D321AB" w:rsidRPr="00DC69E0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FF0000"/>
          </w:tcPr>
          <w:p w:rsidR="00D321AB" w:rsidRPr="00D321AB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7030A0"/>
                <w:szCs w:val="24"/>
              </w:rPr>
            </w:pPr>
          </w:p>
        </w:tc>
      </w:tr>
      <w:tr w:rsidR="00D321AB" w:rsidRPr="00D321AB" w:rsidTr="00157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166" w:type="dxa"/>
            <w:gridSpan w:val="2"/>
          </w:tcPr>
          <w:p w:rsidR="00D321AB" w:rsidRPr="00D321AB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00000" w:themeColor="text1"/>
                <w:sz w:val="18"/>
                <w:szCs w:val="24"/>
              </w:rPr>
            </w:pPr>
            <w:r w:rsidRPr="00D321AB">
              <w:rPr>
                <w:rFonts w:ascii="Comic Sans MS" w:hAnsi="Comic Sans MS"/>
                <w:b/>
                <w:color w:val="000000" w:themeColor="text1"/>
                <w:sz w:val="18"/>
                <w:szCs w:val="24"/>
              </w:rPr>
              <w:t>30.03.2020</w:t>
            </w:r>
          </w:p>
        </w:tc>
        <w:tc>
          <w:tcPr>
            <w:tcW w:w="4245" w:type="dxa"/>
          </w:tcPr>
          <w:p w:rsidR="00D321AB" w:rsidRPr="00DC69E0" w:rsidRDefault="00DC69E0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  <w:t>Poğaça, zeytin, peynir, açık çay</w:t>
            </w:r>
          </w:p>
        </w:tc>
        <w:tc>
          <w:tcPr>
            <w:tcW w:w="4498" w:type="dxa"/>
          </w:tcPr>
          <w:p w:rsidR="00D321AB" w:rsidRPr="00DC69E0" w:rsidRDefault="007E71B7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</w:pPr>
            <w:r w:rsidRPr="00DC69E0">
              <w:rPr>
                <w:rFonts w:ascii="Comic Sans MS" w:hAnsi="Comic Sans MS"/>
                <w:b/>
                <w:color w:val="0D0D0D" w:themeColor="text1" w:themeTint="F2"/>
                <w:sz w:val="18"/>
                <w:szCs w:val="18"/>
              </w:rPr>
              <w:t>Kıymalı mantı, domates çorbası, salata</w:t>
            </w:r>
          </w:p>
        </w:tc>
        <w:tc>
          <w:tcPr>
            <w:tcW w:w="2390" w:type="dxa"/>
          </w:tcPr>
          <w:p w:rsidR="00D321AB" w:rsidRPr="0015728B" w:rsidRDefault="0015728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24"/>
              </w:rPr>
            </w:pPr>
            <w:r w:rsidRPr="0015728B">
              <w:rPr>
                <w:rFonts w:ascii="Comic Sans MS" w:hAnsi="Comic Sans MS"/>
                <w:b/>
                <w:color w:val="0D0D0D" w:themeColor="text1" w:themeTint="F2"/>
                <w:sz w:val="18"/>
                <w:szCs w:val="24"/>
              </w:rPr>
              <w:t>Damla çikolatalı kek</w:t>
            </w:r>
          </w:p>
        </w:tc>
      </w:tr>
      <w:tr w:rsidR="00D321AB" w:rsidTr="00157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45" w:type="dxa"/>
          </w:tcPr>
          <w:p w:rsidR="00D321AB" w:rsidRPr="00D321AB" w:rsidRDefault="00D321A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00000" w:themeColor="text1"/>
                <w:sz w:val="18"/>
                <w:szCs w:val="24"/>
              </w:rPr>
            </w:pPr>
            <w:r w:rsidRPr="00D321AB">
              <w:rPr>
                <w:rFonts w:ascii="Comic Sans MS" w:hAnsi="Comic Sans MS"/>
                <w:b/>
                <w:color w:val="000000" w:themeColor="text1"/>
                <w:sz w:val="18"/>
                <w:szCs w:val="24"/>
              </w:rPr>
              <w:t>31.03.2020</w:t>
            </w:r>
          </w:p>
        </w:tc>
        <w:tc>
          <w:tcPr>
            <w:tcW w:w="4266" w:type="dxa"/>
            <w:gridSpan w:val="2"/>
          </w:tcPr>
          <w:p w:rsidR="00D321AB" w:rsidRPr="00DC69E0" w:rsidRDefault="00DC69E0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20"/>
                <w:szCs w:val="20"/>
              </w:rPr>
            </w:pPr>
            <w:r w:rsidRPr="00DC69E0">
              <w:rPr>
                <w:rFonts w:ascii="Comic Sans MS" w:hAnsi="Comic Sans MS"/>
                <w:b/>
                <w:color w:val="0D0D0D" w:themeColor="text1" w:themeTint="F2"/>
                <w:sz w:val="20"/>
                <w:szCs w:val="20"/>
              </w:rPr>
              <w:t>Balom börek, kaşar peyniri, açık çay</w:t>
            </w:r>
          </w:p>
        </w:tc>
        <w:tc>
          <w:tcPr>
            <w:tcW w:w="4498" w:type="dxa"/>
          </w:tcPr>
          <w:p w:rsidR="00D321AB" w:rsidRPr="00DC69E0" w:rsidRDefault="007E71B7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20"/>
                <w:szCs w:val="20"/>
              </w:rPr>
            </w:pPr>
            <w:r w:rsidRPr="00DC69E0">
              <w:rPr>
                <w:rFonts w:ascii="Comic Sans MS" w:hAnsi="Comic Sans MS"/>
                <w:b/>
                <w:color w:val="0D0D0D" w:themeColor="text1" w:themeTint="F2"/>
                <w:sz w:val="20"/>
                <w:szCs w:val="20"/>
              </w:rPr>
              <w:t>Kıymalı kabak yemeği, soslu makarna, ayran</w:t>
            </w:r>
          </w:p>
        </w:tc>
        <w:tc>
          <w:tcPr>
            <w:tcW w:w="2390" w:type="dxa"/>
          </w:tcPr>
          <w:p w:rsidR="00D321AB" w:rsidRPr="0015728B" w:rsidRDefault="0015728B" w:rsidP="000407A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rPr>
                <w:rFonts w:ascii="Comic Sans MS" w:hAnsi="Comic Sans MS"/>
                <w:b/>
                <w:color w:val="0D0D0D" w:themeColor="text1" w:themeTint="F2"/>
                <w:sz w:val="18"/>
                <w:szCs w:val="24"/>
              </w:rPr>
            </w:pPr>
            <w:r w:rsidRPr="0015728B">
              <w:rPr>
                <w:rFonts w:ascii="Comic Sans MS" w:hAnsi="Comic Sans MS"/>
                <w:b/>
                <w:color w:val="0D0D0D" w:themeColor="text1" w:themeTint="F2"/>
                <w:sz w:val="18"/>
                <w:szCs w:val="24"/>
              </w:rPr>
              <w:t xml:space="preserve">Elma </w:t>
            </w:r>
          </w:p>
        </w:tc>
      </w:tr>
    </w:tbl>
    <w:p w:rsidR="003D58D8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</w:p>
    <w:p w:rsidR="00E624F8" w:rsidRPr="00E7296E" w:rsidRDefault="004B4F02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006600"/>
          <w:sz w:val="32"/>
          <w:szCs w:val="32"/>
        </w:rPr>
        <w:object w:dxaOrig="1440" w:dyaOrig="1440">
          <v:shape id="Object 10" o:spid="_x0000_s1132" type="#_x0000_t75" style="position:absolute;margin-left:13.3pt;margin-top:272.45pt;width:28.5pt;height:38.9pt;z-index:251683840">
            <v:imagedata r:id="rId9" o:title=""/>
          </v:shape>
          <o:OLEObject Type="Embed" ProgID="Unknown" ShapeID="Object 10" DrawAspect="Content" ObjectID="_1644218820" r:id="rId10"/>
        </w:object>
      </w:r>
      <w:r>
        <w:rPr>
          <w:rFonts w:ascii="Comic Sans MS" w:eastAsia="Times New Roman" w:hAnsi="Comic Sans MS" w:cs="Arial TUR"/>
          <w:b/>
          <w:bCs/>
          <w:noProof/>
        </w:rPr>
        <w:object w:dxaOrig="1440" w:dyaOrig="1440">
          <v:shape id="_x0000_s1133" type="#_x0000_t75" style="position:absolute;margin-left:-16.8pt;margin-top:130.5pt;width:39pt;height:50.25pt;z-index:251684864">
            <v:imagedata r:id="rId11" o:title=""/>
          </v:shape>
          <o:OLEObject Type="Embed" ProgID="Unknown" ShapeID="_x0000_s1133" DrawAspect="Content" ObjectID="_1644218821" r:id="rId12"/>
        </w:object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666750" cy="495300"/>
            <wp:effectExtent l="19050" t="0" r="0" b="0"/>
            <wp:docPr id="291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714375" cy="514350"/>
            <wp:effectExtent l="19050" t="0" r="9525" b="0"/>
            <wp:docPr id="16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552450" cy="531550"/>
            <wp:effectExtent l="19050" t="0" r="0" b="0"/>
            <wp:docPr id="95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3319" cy="53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7DB5D4ED" wp14:editId="43B69663">
            <wp:extent cx="552450" cy="531550"/>
            <wp:effectExtent l="19050" t="0" r="0" b="0"/>
            <wp:docPr id="290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2450" cy="5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          </w:t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714375" cy="495300"/>
            <wp:effectExtent l="19050" t="0" r="9525" b="0"/>
            <wp:docPr id="293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E0A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</w:t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666750" cy="495300"/>
            <wp:effectExtent l="19050" t="0" r="0" b="0"/>
            <wp:docPr id="12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4F8" w:rsidRPr="00E7296E" w:rsidSect="003D58D8">
      <w:pgSz w:w="16838" w:h="11906" w:orient="landscape"/>
      <w:pgMar w:top="1560" w:right="96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02" w:rsidRDefault="004B4F02" w:rsidP="00E624F8">
      <w:pPr>
        <w:spacing w:after="0" w:line="240" w:lineRule="auto"/>
      </w:pPr>
      <w:r>
        <w:separator/>
      </w:r>
    </w:p>
  </w:endnote>
  <w:endnote w:type="continuationSeparator" w:id="0">
    <w:p w:rsidR="004B4F02" w:rsidRDefault="004B4F02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02" w:rsidRDefault="004B4F02" w:rsidP="00E624F8">
      <w:pPr>
        <w:spacing w:after="0" w:line="240" w:lineRule="auto"/>
      </w:pPr>
      <w:r>
        <w:separator/>
      </w:r>
    </w:p>
  </w:footnote>
  <w:footnote w:type="continuationSeparator" w:id="0">
    <w:p w:rsidR="004B4F02" w:rsidRDefault="004B4F02" w:rsidP="00E6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4"/>
    <w:rsid w:val="000221BF"/>
    <w:rsid w:val="000407AC"/>
    <w:rsid w:val="00041C33"/>
    <w:rsid w:val="0007019B"/>
    <w:rsid w:val="00077839"/>
    <w:rsid w:val="00080580"/>
    <w:rsid w:val="00086313"/>
    <w:rsid w:val="000C48EB"/>
    <w:rsid w:val="000E19EF"/>
    <w:rsid w:val="000F6D71"/>
    <w:rsid w:val="000F786A"/>
    <w:rsid w:val="0015728B"/>
    <w:rsid w:val="00173892"/>
    <w:rsid w:val="001964B8"/>
    <w:rsid w:val="001B60ED"/>
    <w:rsid w:val="001E1110"/>
    <w:rsid w:val="00220F4D"/>
    <w:rsid w:val="002532DB"/>
    <w:rsid w:val="0027469F"/>
    <w:rsid w:val="002945B5"/>
    <w:rsid w:val="002B2E9B"/>
    <w:rsid w:val="002C2BCE"/>
    <w:rsid w:val="002D47EC"/>
    <w:rsid w:val="002E2904"/>
    <w:rsid w:val="00340C9C"/>
    <w:rsid w:val="003713D7"/>
    <w:rsid w:val="00374AE8"/>
    <w:rsid w:val="003973F6"/>
    <w:rsid w:val="003A5296"/>
    <w:rsid w:val="003A54C6"/>
    <w:rsid w:val="003C4417"/>
    <w:rsid w:val="003D58D8"/>
    <w:rsid w:val="003E1681"/>
    <w:rsid w:val="003E54DA"/>
    <w:rsid w:val="00414051"/>
    <w:rsid w:val="004223DC"/>
    <w:rsid w:val="00423199"/>
    <w:rsid w:val="00441B80"/>
    <w:rsid w:val="00455D2F"/>
    <w:rsid w:val="00473730"/>
    <w:rsid w:val="004800F3"/>
    <w:rsid w:val="004A225A"/>
    <w:rsid w:val="004B4F02"/>
    <w:rsid w:val="004E2B27"/>
    <w:rsid w:val="004F1C7A"/>
    <w:rsid w:val="004F58D6"/>
    <w:rsid w:val="004F5E14"/>
    <w:rsid w:val="005348FF"/>
    <w:rsid w:val="00564888"/>
    <w:rsid w:val="005970FC"/>
    <w:rsid w:val="005A3293"/>
    <w:rsid w:val="005A50D0"/>
    <w:rsid w:val="005F45FD"/>
    <w:rsid w:val="005F5DF0"/>
    <w:rsid w:val="005F7D32"/>
    <w:rsid w:val="00621931"/>
    <w:rsid w:val="00624013"/>
    <w:rsid w:val="00624251"/>
    <w:rsid w:val="00633367"/>
    <w:rsid w:val="006368A0"/>
    <w:rsid w:val="00641C98"/>
    <w:rsid w:val="006447B0"/>
    <w:rsid w:val="0064640A"/>
    <w:rsid w:val="006506E1"/>
    <w:rsid w:val="00656D7A"/>
    <w:rsid w:val="00667C7E"/>
    <w:rsid w:val="00670AC2"/>
    <w:rsid w:val="00675433"/>
    <w:rsid w:val="006757D8"/>
    <w:rsid w:val="00696224"/>
    <w:rsid w:val="006B6D2F"/>
    <w:rsid w:val="006C4C6A"/>
    <w:rsid w:val="006C78C6"/>
    <w:rsid w:val="006E62F2"/>
    <w:rsid w:val="006F66E3"/>
    <w:rsid w:val="0072198A"/>
    <w:rsid w:val="007438A6"/>
    <w:rsid w:val="007555B4"/>
    <w:rsid w:val="00757727"/>
    <w:rsid w:val="00762203"/>
    <w:rsid w:val="007635E6"/>
    <w:rsid w:val="00780952"/>
    <w:rsid w:val="007918AC"/>
    <w:rsid w:val="007C3F6B"/>
    <w:rsid w:val="007D7707"/>
    <w:rsid w:val="007E59B8"/>
    <w:rsid w:val="007E71B7"/>
    <w:rsid w:val="0082578D"/>
    <w:rsid w:val="00874752"/>
    <w:rsid w:val="00877E52"/>
    <w:rsid w:val="00882BBD"/>
    <w:rsid w:val="008A4DBA"/>
    <w:rsid w:val="008B1EF3"/>
    <w:rsid w:val="008B2374"/>
    <w:rsid w:val="008D0354"/>
    <w:rsid w:val="009217B4"/>
    <w:rsid w:val="00932738"/>
    <w:rsid w:val="00936E72"/>
    <w:rsid w:val="00957011"/>
    <w:rsid w:val="00973F21"/>
    <w:rsid w:val="009C3CE9"/>
    <w:rsid w:val="009E6182"/>
    <w:rsid w:val="009F693B"/>
    <w:rsid w:val="00A02EA2"/>
    <w:rsid w:val="00A45791"/>
    <w:rsid w:val="00A8474D"/>
    <w:rsid w:val="00AB633A"/>
    <w:rsid w:val="00AF617C"/>
    <w:rsid w:val="00B02DD3"/>
    <w:rsid w:val="00B04E8B"/>
    <w:rsid w:val="00B05980"/>
    <w:rsid w:val="00B2327E"/>
    <w:rsid w:val="00B46A6D"/>
    <w:rsid w:val="00B9441D"/>
    <w:rsid w:val="00BB32D8"/>
    <w:rsid w:val="00BC2A2F"/>
    <w:rsid w:val="00BE392B"/>
    <w:rsid w:val="00BE794E"/>
    <w:rsid w:val="00BF075C"/>
    <w:rsid w:val="00BF442F"/>
    <w:rsid w:val="00C052E5"/>
    <w:rsid w:val="00C07A61"/>
    <w:rsid w:val="00C31732"/>
    <w:rsid w:val="00C9617A"/>
    <w:rsid w:val="00CE224E"/>
    <w:rsid w:val="00CF6585"/>
    <w:rsid w:val="00CF7EAB"/>
    <w:rsid w:val="00D050BE"/>
    <w:rsid w:val="00D321AB"/>
    <w:rsid w:val="00D623A6"/>
    <w:rsid w:val="00D67567"/>
    <w:rsid w:val="00D6767A"/>
    <w:rsid w:val="00DA4E22"/>
    <w:rsid w:val="00DC69E0"/>
    <w:rsid w:val="00DE4F51"/>
    <w:rsid w:val="00E025BF"/>
    <w:rsid w:val="00E13DA6"/>
    <w:rsid w:val="00E42878"/>
    <w:rsid w:val="00E440F3"/>
    <w:rsid w:val="00E52F3F"/>
    <w:rsid w:val="00E6232B"/>
    <w:rsid w:val="00E624F8"/>
    <w:rsid w:val="00E648B2"/>
    <w:rsid w:val="00E7296E"/>
    <w:rsid w:val="00EB48BA"/>
    <w:rsid w:val="00EB7111"/>
    <w:rsid w:val="00EE51D2"/>
    <w:rsid w:val="00F374A9"/>
    <w:rsid w:val="00F37845"/>
    <w:rsid w:val="00F56287"/>
    <w:rsid w:val="00F634FA"/>
    <w:rsid w:val="00F73E33"/>
    <w:rsid w:val="00F85E0A"/>
    <w:rsid w:val="00F929B9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4A38CE-B5AE-444B-83DC-E4D94C83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F981-F6E8-4D3A-83F5-445E53F5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EDA</cp:lastModifiedBy>
  <cp:revision>10</cp:revision>
  <cp:lastPrinted>2020-02-26T07:34:00Z</cp:lastPrinted>
  <dcterms:created xsi:type="dcterms:W3CDTF">2019-01-31T09:26:00Z</dcterms:created>
  <dcterms:modified xsi:type="dcterms:W3CDTF">2020-02-26T07:40:00Z</dcterms:modified>
</cp:coreProperties>
</file>